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80" w:rsidRPr="00B9676E" w:rsidRDefault="00036CEF" w:rsidP="00013144">
      <w:pPr>
        <w:jc w:val="center"/>
        <w:rPr>
          <w:rFonts w:ascii="微软雅黑" w:eastAsia="微软雅黑" w:hAnsi="微软雅黑"/>
          <w:b/>
          <w:sz w:val="30"/>
          <w:szCs w:val="30"/>
        </w:rPr>
      </w:pPr>
      <w:r w:rsidRPr="00B9676E">
        <w:rPr>
          <w:rFonts w:ascii="微软雅黑" w:eastAsia="微软雅黑" w:hAnsi="微软雅黑" w:hint="eastAsia"/>
          <w:b/>
          <w:sz w:val="30"/>
          <w:szCs w:val="30"/>
        </w:rPr>
        <w:t>有关“</w:t>
      </w:r>
      <w:r w:rsidR="00012EA8" w:rsidRPr="00B9676E">
        <w:rPr>
          <w:rFonts w:ascii="微软雅黑" w:eastAsia="微软雅黑" w:hAnsi="微软雅黑" w:hint="eastAsia"/>
          <w:b/>
          <w:sz w:val="30"/>
          <w:szCs w:val="30"/>
        </w:rPr>
        <w:t>2019年安徽省大学生企业管理技能大赛</w:t>
      </w:r>
      <w:r w:rsidRPr="00B9676E">
        <w:rPr>
          <w:rFonts w:ascii="微软雅黑" w:eastAsia="微软雅黑" w:hAnsi="微软雅黑" w:hint="eastAsia"/>
          <w:b/>
          <w:sz w:val="30"/>
          <w:szCs w:val="30"/>
        </w:rPr>
        <w:t>”</w:t>
      </w:r>
      <w:r w:rsidR="00B87CA8" w:rsidRPr="00B9676E">
        <w:rPr>
          <w:rFonts w:ascii="微软雅黑" w:eastAsia="微软雅黑" w:hAnsi="微软雅黑" w:hint="eastAsia"/>
          <w:b/>
          <w:sz w:val="30"/>
          <w:szCs w:val="30"/>
        </w:rPr>
        <w:t>十</w:t>
      </w:r>
      <w:r w:rsidR="00012EA8" w:rsidRPr="00B9676E">
        <w:rPr>
          <w:rFonts w:ascii="微软雅黑" w:eastAsia="微软雅黑" w:hAnsi="微软雅黑" w:hint="eastAsia"/>
          <w:b/>
          <w:sz w:val="30"/>
          <w:szCs w:val="30"/>
        </w:rPr>
        <w:t>问</w:t>
      </w:r>
      <w:r w:rsidR="00B87CA8" w:rsidRPr="00B9676E">
        <w:rPr>
          <w:rFonts w:ascii="微软雅黑" w:eastAsia="微软雅黑" w:hAnsi="微软雅黑" w:hint="eastAsia"/>
          <w:b/>
          <w:sz w:val="30"/>
          <w:szCs w:val="30"/>
        </w:rPr>
        <w:t>十</w:t>
      </w:r>
      <w:r w:rsidR="00012EA8" w:rsidRPr="00B9676E">
        <w:rPr>
          <w:rFonts w:ascii="微软雅黑" w:eastAsia="微软雅黑" w:hAnsi="微软雅黑" w:hint="eastAsia"/>
          <w:b/>
          <w:sz w:val="30"/>
          <w:szCs w:val="30"/>
        </w:rPr>
        <w:t>答</w:t>
      </w:r>
    </w:p>
    <w:p w:rsidR="00012EA8" w:rsidRPr="006E793C" w:rsidRDefault="00927CF1" w:rsidP="006E793C">
      <w:pPr>
        <w:rPr>
          <w:rFonts w:asciiTheme="minorEastAsia" w:hAnsiTheme="minorEastAsia"/>
          <w:b/>
          <w:sz w:val="28"/>
        </w:rPr>
      </w:pPr>
      <w:r w:rsidRPr="006E793C">
        <w:rPr>
          <w:rFonts w:asciiTheme="minorEastAsia" w:hAnsiTheme="minorEastAsia" w:hint="eastAsia"/>
          <w:b/>
          <w:sz w:val="28"/>
        </w:rPr>
        <w:t>（1）</w:t>
      </w:r>
      <w:r w:rsidR="00012EA8" w:rsidRPr="006E793C">
        <w:rPr>
          <w:rFonts w:asciiTheme="minorEastAsia" w:hAnsiTheme="minorEastAsia" w:hint="eastAsia"/>
          <w:b/>
          <w:sz w:val="28"/>
        </w:rPr>
        <w:t>问：企业管理技能大赛历史背景？</w:t>
      </w:r>
    </w:p>
    <w:p w:rsidR="00012EA8" w:rsidRPr="006E793C" w:rsidRDefault="00012EA8" w:rsidP="00831181">
      <w:pPr>
        <w:snapToGrid w:val="0"/>
        <w:spacing w:beforeLines="15" w:line="360" w:lineRule="auto"/>
        <w:ind w:firstLineChars="152" w:firstLine="426"/>
        <w:rPr>
          <w:rFonts w:asciiTheme="minorEastAsia" w:hAnsiTheme="minorEastAsia"/>
          <w:sz w:val="28"/>
        </w:rPr>
      </w:pPr>
      <w:r w:rsidRPr="006E793C">
        <w:rPr>
          <w:rFonts w:asciiTheme="minorEastAsia" w:hAnsiTheme="minorEastAsia" w:hint="eastAsia"/>
          <w:sz w:val="28"/>
        </w:rPr>
        <w:t>答:安徽省</w:t>
      </w:r>
      <w:r w:rsidR="00927CF1" w:rsidRPr="006E793C">
        <w:rPr>
          <w:rFonts w:asciiTheme="minorEastAsia" w:hAnsiTheme="minorEastAsia" w:hint="eastAsia"/>
          <w:sz w:val="28"/>
        </w:rPr>
        <w:t>大学生</w:t>
      </w:r>
      <w:r w:rsidRPr="006E793C">
        <w:rPr>
          <w:rFonts w:asciiTheme="minorEastAsia" w:hAnsiTheme="minorEastAsia" w:hint="eastAsia"/>
          <w:sz w:val="28"/>
        </w:rPr>
        <w:t>企业管理技能大赛是企业经营决策</w:t>
      </w:r>
      <w:r w:rsidR="00013144" w:rsidRPr="006E793C">
        <w:rPr>
          <w:rFonts w:asciiTheme="minorEastAsia" w:hAnsiTheme="minorEastAsia" w:hint="eastAsia"/>
          <w:sz w:val="28"/>
        </w:rPr>
        <w:t>模拟</w:t>
      </w:r>
      <w:r w:rsidRPr="006E793C">
        <w:rPr>
          <w:rFonts w:asciiTheme="minorEastAsia" w:hAnsiTheme="minorEastAsia" w:hint="eastAsia"/>
          <w:sz w:val="28"/>
        </w:rPr>
        <w:t>类重要赛事</w:t>
      </w:r>
      <w:r w:rsidR="00C84237">
        <w:rPr>
          <w:rFonts w:asciiTheme="minorEastAsia" w:hAnsiTheme="minorEastAsia" w:hint="eastAsia"/>
          <w:sz w:val="28"/>
        </w:rPr>
        <w:t>，</w:t>
      </w:r>
      <w:r w:rsidRPr="006E793C">
        <w:rPr>
          <w:rFonts w:asciiTheme="minorEastAsia" w:hAnsiTheme="minorEastAsia" w:hint="eastAsia"/>
          <w:sz w:val="28"/>
        </w:rPr>
        <w:t>最早</w:t>
      </w:r>
      <w:r w:rsidR="00013144">
        <w:rPr>
          <w:rFonts w:asciiTheme="minorEastAsia" w:hAnsiTheme="minorEastAsia" w:hint="eastAsia"/>
          <w:sz w:val="28"/>
        </w:rPr>
        <w:t>起</w:t>
      </w:r>
      <w:r w:rsidRPr="006E793C">
        <w:rPr>
          <w:rFonts w:asciiTheme="minorEastAsia" w:hAnsiTheme="minorEastAsia" w:hint="eastAsia"/>
          <w:sz w:val="28"/>
        </w:rPr>
        <w:t>源于MBA</w:t>
      </w:r>
      <w:r w:rsidR="00013144">
        <w:rPr>
          <w:rFonts w:asciiTheme="minorEastAsia" w:hAnsiTheme="minorEastAsia" w:hint="eastAsia"/>
          <w:sz w:val="28"/>
        </w:rPr>
        <w:t>院校</w:t>
      </w:r>
      <w:r w:rsidRPr="006E793C">
        <w:rPr>
          <w:rFonts w:asciiTheme="minorEastAsia" w:hAnsiTheme="minorEastAsia" w:hint="eastAsia"/>
          <w:sz w:val="28"/>
        </w:rPr>
        <w:t>和</w:t>
      </w:r>
      <w:r w:rsidR="00927CF1" w:rsidRPr="006E793C">
        <w:rPr>
          <w:rFonts w:asciiTheme="minorEastAsia" w:hAnsiTheme="minorEastAsia" w:hint="eastAsia"/>
          <w:sz w:val="28"/>
        </w:rPr>
        <w:t>本科</w:t>
      </w:r>
      <w:r w:rsidR="00013144">
        <w:rPr>
          <w:rFonts w:asciiTheme="minorEastAsia" w:hAnsiTheme="minorEastAsia" w:hint="eastAsia"/>
          <w:sz w:val="28"/>
        </w:rPr>
        <w:t>院校</w:t>
      </w:r>
      <w:r w:rsidR="00927CF1" w:rsidRPr="006E793C">
        <w:rPr>
          <w:rFonts w:asciiTheme="minorEastAsia" w:hAnsiTheme="minorEastAsia" w:hint="eastAsia"/>
          <w:sz w:val="28"/>
        </w:rPr>
        <w:t>的</w:t>
      </w:r>
      <w:r w:rsidR="00013144">
        <w:rPr>
          <w:rFonts w:asciiTheme="minorEastAsia" w:hAnsiTheme="minorEastAsia" w:hint="eastAsia"/>
          <w:sz w:val="28"/>
        </w:rPr>
        <w:t>企业竞争模拟竞赛。</w:t>
      </w:r>
      <w:r w:rsidR="00D45B2F">
        <w:rPr>
          <w:rFonts w:asciiTheme="minorEastAsia" w:hAnsiTheme="minorEastAsia" w:hint="eastAsia"/>
          <w:sz w:val="28"/>
        </w:rPr>
        <w:t>截止2018年12月</w:t>
      </w:r>
      <w:r w:rsidR="00013144">
        <w:rPr>
          <w:rFonts w:asciiTheme="minorEastAsia" w:hAnsiTheme="minorEastAsia" w:hint="eastAsia"/>
          <w:sz w:val="28"/>
        </w:rPr>
        <w:t>，</w:t>
      </w:r>
      <w:r w:rsidR="00927CF1" w:rsidRPr="006E793C">
        <w:rPr>
          <w:rFonts w:asciiTheme="minorEastAsia" w:hAnsiTheme="minorEastAsia" w:hint="eastAsia"/>
          <w:sz w:val="28"/>
        </w:rPr>
        <w:t>安徽省工商企业管理技能大赛</w:t>
      </w:r>
      <w:r w:rsidR="00013144">
        <w:rPr>
          <w:rFonts w:asciiTheme="minorEastAsia" w:hAnsiTheme="minorEastAsia" w:hint="eastAsia"/>
          <w:sz w:val="28"/>
        </w:rPr>
        <w:t>（</w:t>
      </w:r>
      <w:r w:rsidR="00013144" w:rsidRPr="006E793C">
        <w:rPr>
          <w:rFonts w:asciiTheme="minorEastAsia" w:hAnsiTheme="minorEastAsia" w:hint="eastAsia"/>
          <w:sz w:val="28"/>
        </w:rPr>
        <w:t>高职组</w:t>
      </w:r>
      <w:r w:rsidR="00013144">
        <w:rPr>
          <w:rFonts w:asciiTheme="minorEastAsia" w:hAnsiTheme="minorEastAsia" w:hint="eastAsia"/>
          <w:sz w:val="28"/>
        </w:rPr>
        <w:t>&amp;</w:t>
      </w:r>
      <w:r w:rsidR="00013144" w:rsidRPr="006E793C">
        <w:rPr>
          <w:rFonts w:asciiTheme="minorEastAsia" w:hAnsiTheme="minorEastAsia" w:hint="eastAsia"/>
          <w:sz w:val="28"/>
        </w:rPr>
        <w:t>本科组</w:t>
      </w:r>
      <w:r w:rsidR="00013144">
        <w:rPr>
          <w:rFonts w:asciiTheme="minorEastAsia" w:hAnsiTheme="minorEastAsia" w:hint="eastAsia"/>
          <w:sz w:val="28"/>
        </w:rPr>
        <w:t>）</w:t>
      </w:r>
      <w:r w:rsidR="00D45B2F">
        <w:rPr>
          <w:rFonts w:asciiTheme="minorEastAsia" w:hAnsiTheme="minorEastAsia" w:hint="eastAsia"/>
          <w:sz w:val="28"/>
        </w:rPr>
        <w:t>已经成功举办了</w:t>
      </w:r>
      <w:r w:rsidR="00D45B2F" w:rsidRPr="006E793C">
        <w:rPr>
          <w:rFonts w:asciiTheme="minorEastAsia" w:hAnsiTheme="minorEastAsia" w:hint="eastAsia"/>
          <w:sz w:val="28"/>
        </w:rPr>
        <w:t>2届行业比赛</w:t>
      </w:r>
      <w:r w:rsidR="00013144">
        <w:rPr>
          <w:rFonts w:asciiTheme="minorEastAsia" w:hAnsiTheme="minorEastAsia" w:hint="eastAsia"/>
          <w:sz w:val="28"/>
        </w:rPr>
        <w:t>。</w:t>
      </w:r>
    </w:p>
    <w:p w:rsidR="00927CF1" w:rsidRPr="006E793C" w:rsidRDefault="00927CF1" w:rsidP="00E7321E">
      <w:pPr>
        <w:rPr>
          <w:rFonts w:asciiTheme="minorEastAsia" w:hAnsiTheme="minorEastAsia"/>
          <w:b/>
          <w:sz w:val="28"/>
        </w:rPr>
      </w:pPr>
      <w:r w:rsidRPr="006E793C">
        <w:rPr>
          <w:rFonts w:asciiTheme="minorEastAsia" w:hAnsiTheme="minorEastAsia" w:hint="eastAsia"/>
          <w:b/>
          <w:sz w:val="28"/>
        </w:rPr>
        <w:t>（2）问：企业管理技能大赛比赛级别？</w:t>
      </w:r>
    </w:p>
    <w:p w:rsidR="00927CF1" w:rsidRPr="006E793C" w:rsidRDefault="00927CF1" w:rsidP="00831181">
      <w:pPr>
        <w:snapToGrid w:val="0"/>
        <w:spacing w:beforeLines="15" w:line="360" w:lineRule="auto"/>
        <w:ind w:firstLineChars="152" w:firstLine="426"/>
        <w:rPr>
          <w:rFonts w:asciiTheme="minorEastAsia" w:hAnsiTheme="minorEastAsia"/>
          <w:sz w:val="28"/>
        </w:rPr>
      </w:pPr>
      <w:r w:rsidRPr="006E793C">
        <w:rPr>
          <w:rFonts w:asciiTheme="minorEastAsia" w:hAnsiTheme="minorEastAsia" w:hint="eastAsia"/>
          <w:sz w:val="28"/>
        </w:rPr>
        <w:t>答：</w:t>
      </w:r>
      <w:r w:rsidR="00D45B2F">
        <w:rPr>
          <w:rFonts w:asciiTheme="minorEastAsia" w:hAnsiTheme="minorEastAsia" w:hint="eastAsia"/>
          <w:sz w:val="28"/>
        </w:rPr>
        <w:t>2019年</w:t>
      </w:r>
      <w:r w:rsidRPr="006E793C">
        <w:rPr>
          <w:rFonts w:asciiTheme="minorEastAsia" w:hAnsiTheme="minorEastAsia" w:hint="eastAsia"/>
          <w:sz w:val="28"/>
        </w:rPr>
        <w:t>安徽省</w:t>
      </w:r>
      <w:r w:rsidR="00C84237">
        <w:rPr>
          <w:rFonts w:asciiTheme="minorEastAsia" w:hAnsiTheme="minorEastAsia" w:hint="eastAsia"/>
          <w:sz w:val="28"/>
        </w:rPr>
        <w:t>大学生企业管理技能大赛</w:t>
      </w:r>
      <w:r w:rsidR="00883965" w:rsidRPr="006E793C">
        <w:rPr>
          <w:rFonts w:asciiTheme="minorEastAsia" w:hAnsiTheme="minorEastAsia" w:hint="eastAsia"/>
          <w:sz w:val="28"/>
        </w:rPr>
        <w:t>属于</w:t>
      </w:r>
      <w:r w:rsidR="00B96D5E" w:rsidRPr="006E793C">
        <w:rPr>
          <w:rFonts w:asciiTheme="minorEastAsia" w:hAnsiTheme="minorEastAsia" w:hint="eastAsia"/>
          <w:sz w:val="28"/>
        </w:rPr>
        <w:t>安徽省教育厅</w:t>
      </w:r>
      <w:r w:rsidR="004D32AC" w:rsidRPr="004D32AC">
        <w:rPr>
          <w:rFonts w:asciiTheme="minorEastAsia" w:hAnsiTheme="minorEastAsia" w:hint="eastAsia"/>
          <w:sz w:val="28"/>
        </w:rPr>
        <w:t>发布的《安徽省大学生学科和技能竞赛部分A、B类项目列表（2019年版）》中</w:t>
      </w:r>
      <w:r w:rsidR="00B96D5E" w:rsidRPr="006E793C">
        <w:rPr>
          <w:rFonts w:asciiTheme="minorEastAsia" w:hAnsiTheme="minorEastAsia" w:hint="eastAsia"/>
          <w:sz w:val="28"/>
        </w:rPr>
        <w:t>的B类</w:t>
      </w:r>
      <w:r w:rsidR="00D45B2F">
        <w:rPr>
          <w:rFonts w:asciiTheme="minorEastAsia" w:hAnsiTheme="minorEastAsia" w:hint="eastAsia"/>
          <w:sz w:val="28"/>
        </w:rPr>
        <w:t>赛项。</w:t>
      </w:r>
      <w:r w:rsidR="00831181">
        <w:rPr>
          <w:rFonts w:asciiTheme="minorEastAsia" w:hAnsiTheme="minorEastAsia" w:hint="eastAsia"/>
          <w:sz w:val="28"/>
        </w:rPr>
        <w:t>2019年安徽省企业管理技能</w:t>
      </w:r>
      <w:r w:rsidR="00D45B2F">
        <w:rPr>
          <w:rFonts w:asciiTheme="minorEastAsia" w:hAnsiTheme="minorEastAsia" w:hint="eastAsia"/>
          <w:sz w:val="28"/>
        </w:rPr>
        <w:t>大赛由安徽省教育厅主办，</w:t>
      </w:r>
      <w:r w:rsidR="00B96D5E" w:rsidRPr="006E793C">
        <w:rPr>
          <w:rFonts w:asciiTheme="minorEastAsia" w:hAnsiTheme="minorEastAsia" w:hint="eastAsia"/>
          <w:sz w:val="28"/>
        </w:rPr>
        <w:t>安徽财经大学承办。</w:t>
      </w:r>
    </w:p>
    <w:p w:rsidR="00B96D5E" w:rsidRPr="006E793C" w:rsidRDefault="00B96D5E" w:rsidP="00E7321E">
      <w:pPr>
        <w:rPr>
          <w:rFonts w:asciiTheme="minorEastAsia" w:hAnsiTheme="minorEastAsia"/>
          <w:b/>
          <w:sz w:val="28"/>
        </w:rPr>
      </w:pPr>
      <w:r w:rsidRPr="006E793C">
        <w:rPr>
          <w:rFonts w:asciiTheme="minorEastAsia" w:hAnsiTheme="minorEastAsia" w:hint="eastAsia"/>
          <w:b/>
          <w:sz w:val="28"/>
        </w:rPr>
        <w:t>（3）问：企业管理技能大赛的比赛形式?</w:t>
      </w:r>
    </w:p>
    <w:p w:rsidR="002613E3" w:rsidRPr="006E793C" w:rsidRDefault="00B96D5E" w:rsidP="00831181">
      <w:pPr>
        <w:snapToGrid w:val="0"/>
        <w:spacing w:beforeLines="15" w:line="360" w:lineRule="auto"/>
        <w:ind w:firstLineChars="152" w:firstLine="426"/>
        <w:rPr>
          <w:rFonts w:asciiTheme="minorEastAsia" w:hAnsiTheme="minorEastAsia"/>
          <w:sz w:val="28"/>
        </w:rPr>
      </w:pPr>
      <w:r w:rsidRPr="006E793C">
        <w:rPr>
          <w:rFonts w:asciiTheme="minorEastAsia" w:hAnsiTheme="minorEastAsia" w:hint="eastAsia"/>
          <w:sz w:val="28"/>
        </w:rPr>
        <w:t>答：</w:t>
      </w:r>
      <w:r w:rsidR="0034299A">
        <w:rPr>
          <w:rFonts w:asciiTheme="minorEastAsia" w:hAnsiTheme="minorEastAsia" w:hint="eastAsia"/>
          <w:sz w:val="28"/>
        </w:rPr>
        <w:t>比赛</w:t>
      </w:r>
      <w:r w:rsidR="004D32AC">
        <w:rPr>
          <w:rFonts w:asciiTheme="minorEastAsia" w:hAnsiTheme="minorEastAsia" w:hint="eastAsia"/>
          <w:sz w:val="28"/>
        </w:rPr>
        <w:t>为团体赛</w:t>
      </w:r>
      <w:r w:rsidR="0034299A">
        <w:rPr>
          <w:rFonts w:asciiTheme="minorEastAsia" w:hAnsiTheme="minorEastAsia" w:hint="eastAsia"/>
          <w:sz w:val="28"/>
        </w:rPr>
        <w:t>。每支参赛队</w:t>
      </w:r>
      <w:r w:rsidRPr="006E793C">
        <w:rPr>
          <w:rFonts w:asciiTheme="minorEastAsia" w:hAnsiTheme="minorEastAsia" w:hint="eastAsia"/>
          <w:sz w:val="28"/>
        </w:rPr>
        <w:t>由4</w:t>
      </w:r>
      <w:r w:rsidR="004D32AC">
        <w:rPr>
          <w:rFonts w:asciiTheme="minorEastAsia" w:hAnsiTheme="minorEastAsia" w:hint="eastAsia"/>
          <w:sz w:val="28"/>
        </w:rPr>
        <w:t>名队员</w:t>
      </w:r>
      <w:r w:rsidRPr="006E793C">
        <w:rPr>
          <w:rFonts w:asciiTheme="minorEastAsia" w:hAnsiTheme="minorEastAsia" w:hint="eastAsia"/>
          <w:sz w:val="28"/>
        </w:rPr>
        <w:t>组成</w:t>
      </w:r>
      <w:r w:rsidR="002613E3" w:rsidRPr="006E793C">
        <w:rPr>
          <w:rFonts w:asciiTheme="minorEastAsia" w:hAnsiTheme="minorEastAsia" w:hint="eastAsia"/>
          <w:sz w:val="28"/>
        </w:rPr>
        <w:t>，</w:t>
      </w:r>
      <w:r w:rsidRPr="006E793C">
        <w:rPr>
          <w:rFonts w:asciiTheme="minorEastAsia" w:hAnsiTheme="minorEastAsia" w:hint="eastAsia"/>
          <w:sz w:val="28"/>
        </w:rPr>
        <w:t>每队配备1-2名指导老师</w:t>
      </w:r>
      <w:r w:rsidR="002613E3" w:rsidRPr="006E793C">
        <w:rPr>
          <w:rFonts w:asciiTheme="minorEastAsia" w:hAnsiTheme="minorEastAsia" w:hint="eastAsia"/>
          <w:sz w:val="28"/>
        </w:rPr>
        <w:t>。</w:t>
      </w:r>
      <w:r w:rsidR="00D45B2F">
        <w:rPr>
          <w:rFonts w:asciiTheme="minorEastAsia" w:hAnsiTheme="minorEastAsia" w:hint="eastAsia"/>
          <w:sz w:val="28"/>
        </w:rPr>
        <w:t>全日制专科学生可以报名参加高职组，本科学生可以报名</w:t>
      </w:r>
      <w:r w:rsidR="00831181">
        <w:rPr>
          <w:rFonts w:asciiTheme="minorEastAsia" w:hAnsiTheme="minorEastAsia" w:hint="eastAsia"/>
          <w:sz w:val="28"/>
        </w:rPr>
        <w:t>参加</w:t>
      </w:r>
      <w:r w:rsidR="00D45B2F">
        <w:rPr>
          <w:rFonts w:asciiTheme="minorEastAsia" w:hAnsiTheme="minorEastAsia" w:hint="eastAsia"/>
          <w:sz w:val="28"/>
        </w:rPr>
        <w:t>本科组。</w:t>
      </w:r>
    </w:p>
    <w:p w:rsidR="00B96D5E" w:rsidRPr="006E793C" w:rsidRDefault="002613E3" w:rsidP="00E7321E">
      <w:pPr>
        <w:rPr>
          <w:rFonts w:asciiTheme="minorEastAsia" w:hAnsiTheme="minorEastAsia"/>
          <w:b/>
          <w:sz w:val="28"/>
        </w:rPr>
      </w:pPr>
      <w:r w:rsidRPr="006E793C">
        <w:rPr>
          <w:rFonts w:asciiTheme="minorEastAsia" w:hAnsiTheme="minorEastAsia" w:hint="eastAsia"/>
          <w:b/>
          <w:sz w:val="28"/>
        </w:rPr>
        <w:t>（4</w:t>
      </w:r>
      <w:r w:rsidR="00D45B2F">
        <w:rPr>
          <w:rFonts w:asciiTheme="minorEastAsia" w:hAnsiTheme="minorEastAsia" w:hint="eastAsia"/>
          <w:b/>
          <w:sz w:val="28"/>
        </w:rPr>
        <w:t>）问：企业管理技能大赛的比赛内容</w:t>
      </w:r>
      <w:r w:rsidRPr="006E793C">
        <w:rPr>
          <w:rFonts w:asciiTheme="minorEastAsia" w:hAnsiTheme="minorEastAsia" w:hint="eastAsia"/>
          <w:b/>
          <w:sz w:val="28"/>
        </w:rPr>
        <w:t>？</w:t>
      </w:r>
    </w:p>
    <w:p w:rsidR="006E793C" w:rsidRDefault="00D45B2F" w:rsidP="00831181">
      <w:pPr>
        <w:snapToGrid w:val="0"/>
        <w:spacing w:beforeLines="15" w:line="360" w:lineRule="auto"/>
        <w:ind w:firstLineChars="152" w:firstLine="426"/>
        <w:rPr>
          <w:rFonts w:asciiTheme="minorEastAsia" w:hAnsiTheme="minorEastAsia" w:hint="eastAsia"/>
          <w:sz w:val="28"/>
        </w:rPr>
      </w:pPr>
      <w:r>
        <w:rPr>
          <w:rFonts w:asciiTheme="minorEastAsia" w:hAnsiTheme="minorEastAsia" w:hint="eastAsia"/>
          <w:sz w:val="28"/>
        </w:rPr>
        <w:t>答：</w:t>
      </w:r>
      <w:r w:rsidR="00BB6482">
        <w:rPr>
          <w:rFonts w:asciiTheme="minorEastAsia" w:hAnsiTheme="minorEastAsia" w:hint="eastAsia"/>
          <w:sz w:val="28"/>
        </w:rPr>
        <w:t>本届</w:t>
      </w:r>
      <w:r>
        <w:rPr>
          <w:rFonts w:asciiTheme="minorEastAsia" w:hAnsiTheme="minorEastAsia" w:hint="eastAsia"/>
          <w:sz w:val="28"/>
        </w:rPr>
        <w:t>技能大赛包括</w:t>
      </w:r>
      <w:r w:rsidR="004D32AC">
        <w:rPr>
          <w:rFonts w:asciiTheme="minorEastAsia" w:hAnsiTheme="minorEastAsia" w:hint="eastAsia"/>
          <w:sz w:val="28"/>
        </w:rPr>
        <w:t>企业管理职业素养竞赛和</w:t>
      </w:r>
      <w:r w:rsidR="008504E1" w:rsidRPr="006E793C">
        <w:rPr>
          <w:rFonts w:asciiTheme="minorEastAsia" w:hAnsiTheme="minorEastAsia" w:hint="eastAsia"/>
          <w:sz w:val="28"/>
        </w:rPr>
        <w:t>企业竞争模拟竞赛两个环节。</w:t>
      </w:r>
      <w:r w:rsidR="008504E1" w:rsidRPr="00FC0F3B">
        <w:rPr>
          <w:rFonts w:asciiTheme="minorEastAsia" w:hAnsiTheme="minorEastAsia" w:hint="eastAsia"/>
          <w:sz w:val="28"/>
        </w:rPr>
        <w:t>企业管理职业素养竞赛</w:t>
      </w:r>
      <w:r w:rsidR="009C7434" w:rsidRPr="00FC0F3B">
        <w:rPr>
          <w:rFonts w:asciiTheme="minorEastAsia" w:hAnsiTheme="minorEastAsia" w:hint="eastAsia"/>
          <w:sz w:val="28"/>
        </w:rPr>
        <w:t>环节</w:t>
      </w:r>
      <w:r w:rsidR="008504E1" w:rsidRPr="00FC0F3B">
        <w:rPr>
          <w:rFonts w:asciiTheme="minorEastAsia" w:hAnsiTheme="minorEastAsia" w:hint="eastAsia"/>
          <w:sz w:val="28"/>
        </w:rPr>
        <w:t>采取团队每人上机考核的方式，</w:t>
      </w:r>
      <w:r w:rsidR="00831181" w:rsidRPr="00831181">
        <w:rPr>
          <w:rFonts w:ascii="宋体" w:eastAsia="宋体" w:hAnsi="宋体" w:cs="Times New Roman" w:hint="eastAsia"/>
          <w:sz w:val="28"/>
        </w:rPr>
        <w:t>参赛队所有选手完成企业管理职业素养环节竞赛试题，包括企业管理职业基本技能和专业综合素养模块。该竞赛环节由软件系统自动进行答案评判，并自动给出团队每人成绩,团队成员平均成绩为该环节最终得分</w:t>
      </w:r>
      <w:r w:rsidR="00831181">
        <w:rPr>
          <w:rFonts w:asciiTheme="minorEastAsia" w:hAnsiTheme="minorEastAsia" w:hint="eastAsia"/>
          <w:sz w:val="28"/>
        </w:rPr>
        <w:t>，</w:t>
      </w:r>
      <w:r w:rsidR="00E2421D" w:rsidRPr="006E793C">
        <w:rPr>
          <w:rFonts w:asciiTheme="minorEastAsia" w:hAnsiTheme="minorEastAsia" w:hint="eastAsia"/>
          <w:sz w:val="28"/>
        </w:rPr>
        <w:t>由北京朔日科技有限公司提供技术支持。企业竞争模拟竞赛</w:t>
      </w:r>
      <w:r w:rsidR="0034299A">
        <w:rPr>
          <w:rFonts w:asciiTheme="minorEastAsia" w:hAnsiTheme="minorEastAsia" w:hint="eastAsia"/>
          <w:sz w:val="28"/>
        </w:rPr>
        <w:t>环节</w:t>
      </w:r>
      <w:r w:rsidR="00BB6482" w:rsidRPr="006E793C">
        <w:rPr>
          <w:rFonts w:asciiTheme="minorEastAsia" w:hAnsiTheme="minorEastAsia" w:hint="eastAsia"/>
          <w:sz w:val="28"/>
        </w:rPr>
        <w:t>本科组</w:t>
      </w:r>
      <w:r w:rsidR="00BB6482">
        <w:rPr>
          <w:rFonts w:asciiTheme="minorEastAsia" w:hAnsiTheme="minorEastAsia" w:hint="eastAsia"/>
          <w:sz w:val="28"/>
        </w:rPr>
        <w:t>采用新版</w:t>
      </w:r>
      <w:r w:rsidR="009C7434" w:rsidRPr="006E793C">
        <w:rPr>
          <w:rFonts w:asciiTheme="minorEastAsia" w:hAnsiTheme="minorEastAsia" w:hint="eastAsia"/>
          <w:sz w:val="28"/>
        </w:rPr>
        <w:t>iBiz</w:t>
      </w:r>
      <w:r w:rsidR="00FC0F3B">
        <w:rPr>
          <w:rFonts w:asciiTheme="minorEastAsia" w:hAnsiTheme="minorEastAsia" w:hint="eastAsia"/>
          <w:sz w:val="28"/>
        </w:rPr>
        <w:t>S</w:t>
      </w:r>
      <w:r w:rsidR="009C7434" w:rsidRPr="006E793C">
        <w:rPr>
          <w:rFonts w:asciiTheme="minorEastAsia" w:hAnsiTheme="minorEastAsia" w:hint="eastAsia"/>
          <w:sz w:val="28"/>
        </w:rPr>
        <w:t>im</w:t>
      </w:r>
      <w:r w:rsidR="00BB6482">
        <w:rPr>
          <w:rFonts w:asciiTheme="minorEastAsia" w:hAnsiTheme="minorEastAsia" w:hint="eastAsia"/>
          <w:sz w:val="28"/>
        </w:rPr>
        <w:t>企业竞争模拟</w:t>
      </w:r>
      <w:r w:rsidR="006F1296">
        <w:rPr>
          <w:rFonts w:asciiTheme="minorEastAsia" w:hAnsiTheme="minorEastAsia" w:hint="eastAsia"/>
          <w:sz w:val="28"/>
        </w:rPr>
        <w:t>系统</w:t>
      </w:r>
      <w:r w:rsidR="00BB6482">
        <w:rPr>
          <w:rFonts w:asciiTheme="minorEastAsia" w:hAnsiTheme="minorEastAsia" w:hint="eastAsia"/>
          <w:sz w:val="28"/>
        </w:rPr>
        <w:t>，</w:t>
      </w:r>
      <w:r w:rsidR="00BB6482" w:rsidRPr="006E793C">
        <w:rPr>
          <w:rFonts w:asciiTheme="minorEastAsia" w:hAnsiTheme="minorEastAsia" w:hint="eastAsia"/>
          <w:sz w:val="28"/>
        </w:rPr>
        <w:t>高职组</w:t>
      </w:r>
      <w:r w:rsidR="00BB6482">
        <w:rPr>
          <w:rFonts w:asciiTheme="minorEastAsia" w:hAnsiTheme="minorEastAsia" w:hint="eastAsia"/>
          <w:sz w:val="28"/>
        </w:rPr>
        <w:t>采用</w:t>
      </w:r>
      <w:r w:rsidR="009C7434" w:rsidRPr="006E793C">
        <w:rPr>
          <w:rFonts w:asciiTheme="minorEastAsia" w:hAnsiTheme="minorEastAsia" w:hint="eastAsia"/>
          <w:sz w:val="28"/>
        </w:rPr>
        <w:t>Biz</w:t>
      </w:r>
      <w:r w:rsidR="00FC0F3B">
        <w:rPr>
          <w:rFonts w:asciiTheme="minorEastAsia" w:hAnsiTheme="minorEastAsia" w:hint="eastAsia"/>
          <w:sz w:val="28"/>
        </w:rPr>
        <w:t>W</w:t>
      </w:r>
      <w:r w:rsidR="009C7434" w:rsidRPr="006E793C">
        <w:rPr>
          <w:rFonts w:asciiTheme="minorEastAsia" w:hAnsiTheme="minorEastAsia" w:hint="eastAsia"/>
          <w:sz w:val="28"/>
        </w:rPr>
        <w:t>ar</w:t>
      </w:r>
      <w:r w:rsidR="00BB6482">
        <w:rPr>
          <w:rFonts w:asciiTheme="minorEastAsia" w:hAnsiTheme="minorEastAsia" w:hint="eastAsia"/>
          <w:sz w:val="28"/>
        </w:rPr>
        <w:t>企业经营竞争模拟</w:t>
      </w:r>
      <w:r w:rsidR="006F1296">
        <w:rPr>
          <w:rFonts w:asciiTheme="minorEastAsia" w:hAnsiTheme="minorEastAsia" w:hint="eastAsia"/>
          <w:sz w:val="28"/>
        </w:rPr>
        <w:t>软件</w:t>
      </w:r>
      <w:r w:rsidR="00BB6482">
        <w:rPr>
          <w:rFonts w:asciiTheme="minorEastAsia" w:hAnsiTheme="minorEastAsia" w:hint="eastAsia"/>
          <w:sz w:val="28"/>
        </w:rPr>
        <w:t>，该模拟实战</w:t>
      </w:r>
      <w:r w:rsidR="00831181">
        <w:rPr>
          <w:rFonts w:asciiTheme="minorEastAsia" w:hAnsiTheme="minorEastAsia" w:hint="eastAsia"/>
          <w:sz w:val="28"/>
        </w:rPr>
        <w:t>竞赛</w:t>
      </w:r>
      <w:r w:rsidR="00BB6482">
        <w:rPr>
          <w:rFonts w:asciiTheme="minorEastAsia" w:hAnsiTheme="minorEastAsia" w:hint="eastAsia"/>
          <w:sz w:val="28"/>
        </w:rPr>
        <w:t>环节主要为网络</w:t>
      </w:r>
      <w:r w:rsidR="009C7434" w:rsidRPr="006E793C">
        <w:rPr>
          <w:rFonts w:asciiTheme="minorEastAsia" w:hAnsiTheme="minorEastAsia" w:hint="eastAsia"/>
          <w:sz w:val="28"/>
        </w:rPr>
        <w:t>对抗，由北京金益博文科技有限公司提供技术支持。</w:t>
      </w:r>
    </w:p>
    <w:p w:rsidR="00C254FF" w:rsidRPr="006E793C" w:rsidRDefault="009C7434" w:rsidP="00E7321E">
      <w:pPr>
        <w:rPr>
          <w:rFonts w:asciiTheme="minorEastAsia" w:hAnsiTheme="minorEastAsia"/>
          <w:b/>
          <w:sz w:val="28"/>
        </w:rPr>
      </w:pPr>
      <w:r w:rsidRPr="006E793C">
        <w:rPr>
          <w:rFonts w:asciiTheme="minorEastAsia" w:hAnsiTheme="minorEastAsia" w:hint="eastAsia"/>
          <w:b/>
          <w:sz w:val="28"/>
        </w:rPr>
        <w:lastRenderedPageBreak/>
        <w:t>（5）问：</w:t>
      </w:r>
      <w:r w:rsidR="00BB6482">
        <w:rPr>
          <w:rFonts w:asciiTheme="minorEastAsia" w:hAnsiTheme="minorEastAsia" w:hint="eastAsia"/>
          <w:b/>
          <w:sz w:val="28"/>
        </w:rPr>
        <w:t>企业管理技能大赛的比赛意义</w:t>
      </w:r>
      <w:r w:rsidR="00C254FF" w:rsidRPr="006E793C">
        <w:rPr>
          <w:rFonts w:asciiTheme="minorEastAsia" w:hAnsiTheme="minorEastAsia" w:hint="eastAsia"/>
          <w:b/>
          <w:sz w:val="28"/>
        </w:rPr>
        <w:t>？</w:t>
      </w:r>
    </w:p>
    <w:p w:rsidR="008C4704" w:rsidRPr="006E793C" w:rsidRDefault="00C254FF" w:rsidP="00831181">
      <w:pPr>
        <w:snapToGrid w:val="0"/>
        <w:spacing w:beforeLines="15" w:line="360" w:lineRule="auto"/>
        <w:ind w:firstLineChars="152" w:firstLine="426"/>
        <w:rPr>
          <w:rFonts w:asciiTheme="minorEastAsia" w:hAnsiTheme="minorEastAsia"/>
          <w:sz w:val="28"/>
        </w:rPr>
      </w:pPr>
      <w:r w:rsidRPr="006E793C">
        <w:rPr>
          <w:rFonts w:asciiTheme="minorEastAsia" w:hAnsiTheme="minorEastAsia" w:hint="eastAsia"/>
          <w:sz w:val="28"/>
        </w:rPr>
        <w:t>答：</w:t>
      </w:r>
      <w:r w:rsidR="007D046D" w:rsidRPr="006E793C">
        <w:rPr>
          <w:rFonts w:asciiTheme="minorEastAsia" w:hAnsiTheme="minorEastAsia" w:hint="eastAsia"/>
          <w:sz w:val="28"/>
        </w:rPr>
        <w:t>通过大赛，检验和展示高校企业管理类专业教学改革成果和学生从事企业管理工作应具备的素质、知识和能力，引领和促进高校工商企业管理专业教学改革，激发和调动行业企业关注和参与企业管理类</w:t>
      </w:r>
      <w:r w:rsidR="00BB6482">
        <w:rPr>
          <w:rFonts w:asciiTheme="minorEastAsia" w:hAnsiTheme="minorEastAsia" w:hint="eastAsia"/>
          <w:sz w:val="28"/>
        </w:rPr>
        <w:t>专业教学改革的主动性和积极性，推动提升高校企业管理人才培养质量。比赛</w:t>
      </w:r>
      <w:r w:rsidR="0034299A">
        <w:rPr>
          <w:rFonts w:asciiTheme="minorEastAsia" w:hAnsiTheme="minorEastAsia" w:hint="eastAsia"/>
          <w:sz w:val="28"/>
        </w:rPr>
        <w:t>技能培养</w:t>
      </w:r>
      <w:r w:rsidR="00BB6482">
        <w:rPr>
          <w:rFonts w:asciiTheme="minorEastAsia" w:hAnsiTheme="minorEastAsia" w:hint="eastAsia"/>
          <w:sz w:val="28"/>
        </w:rPr>
        <w:t>团队合作精神，</w:t>
      </w:r>
      <w:r w:rsidR="0034299A">
        <w:rPr>
          <w:rFonts w:asciiTheme="minorEastAsia" w:hAnsiTheme="minorEastAsia" w:hint="eastAsia"/>
          <w:sz w:val="28"/>
        </w:rPr>
        <w:t>又能促进学校间的</w:t>
      </w:r>
      <w:r w:rsidR="00BB6482">
        <w:rPr>
          <w:rFonts w:asciiTheme="minorEastAsia" w:hAnsiTheme="minorEastAsia" w:hint="eastAsia"/>
          <w:sz w:val="28"/>
        </w:rPr>
        <w:t>交流和友谊。</w:t>
      </w:r>
    </w:p>
    <w:p w:rsidR="007D046D" w:rsidRPr="006E793C" w:rsidRDefault="007D046D" w:rsidP="00E7321E">
      <w:pPr>
        <w:rPr>
          <w:rFonts w:asciiTheme="minorEastAsia" w:hAnsiTheme="minorEastAsia"/>
          <w:b/>
          <w:sz w:val="28"/>
        </w:rPr>
      </w:pPr>
      <w:r w:rsidRPr="006E793C">
        <w:rPr>
          <w:rFonts w:asciiTheme="minorEastAsia" w:hAnsiTheme="minorEastAsia" w:hint="eastAsia"/>
          <w:b/>
          <w:sz w:val="28"/>
        </w:rPr>
        <w:t>（6）</w:t>
      </w:r>
      <w:r w:rsidR="008C4704" w:rsidRPr="006E793C">
        <w:rPr>
          <w:rFonts w:asciiTheme="minorEastAsia" w:hAnsiTheme="minorEastAsia" w:hint="eastAsia"/>
          <w:b/>
          <w:sz w:val="28"/>
        </w:rPr>
        <w:t>问：</w:t>
      </w:r>
      <w:r w:rsidRPr="006E793C">
        <w:rPr>
          <w:rFonts w:asciiTheme="minorEastAsia" w:hAnsiTheme="minorEastAsia" w:hint="eastAsia"/>
          <w:b/>
          <w:sz w:val="28"/>
        </w:rPr>
        <w:t>如何申请</w:t>
      </w:r>
      <w:r w:rsidR="006F1296" w:rsidRPr="006E793C">
        <w:rPr>
          <w:rFonts w:asciiTheme="minorEastAsia" w:hAnsiTheme="minorEastAsia" w:hint="eastAsia"/>
          <w:b/>
          <w:sz w:val="28"/>
        </w:rPr>
        <w:t>竞赛平台</w:t>
      </w:r>
      <w:r w:rsidR="00BB6482">
        <w:rPr>
          <w:rFonts w:asciiTheme="minorEastAsia" w:hAnsiTheme="minorEastAsia" w:hint="eastAsia"/>
          <w:b/>
          <w:sz w:val="28"/>
        </w:rPr>
        <w:t>管理员</w:t>
      </w:r>
      <w:r w:rsidRPr="006E793C">
        <w:rPr>
          <w:rFonts w:asciiTheme="minorEastAsia" w:hAnsiTheme="minorEastAsia" w:hint="eastAsia"/>
          <w:b/>
          <w:sz w:val="28"/>
        </w:rPr>
        <w:t>账号</w:t>
      </w:r>
      <w:r w:rsidR="00BB6482">
        <w:rPr>
          <w:rFonts w:asciiTheme="minorEastAsia" w:hAnsiTheme="minorEastAsia" w:hint="eastAsia"/>
          <w:b/>
          <w:sz w:val="28"/>
        </w:rPr>
        <w:t>，</w:t>
      </w:r>
      <w:r w:rsidRPr="006E793C">
        <w:rPr>
          <w:rFonts w:asciiTheme="minorEastAsia" w:hAnsiTheme="minorEastAsia" w:hint="eastAsia"/>
          <w:b/>
          <w:sz w:val="28"/>
        </w:rPr>
        <w:t>进行</w:t>
      </w:r>
      <w:r w:rsidR="00BB6482">
        <w:rPr>
          <w:rFonts w:asciiTheme="minorEastAsia" w:hAnsiTheme="minorEastAsia" w:hint="eastAsia"/>
          <w:b/>
          <w:sz w:val="28"/>
        </w:rPr>
        <w:t>校内</w:t>
      </w:r>
      <w:r w:rsidRPr="006E793C">
        <w:rPr>
          <w:rFonts w:asciiTheme="minorEastAsia" w:hAnsiTheme="minorEastAsia" w:hint="eastAsia"/>
          <w:b/>
          <w:sz w:val="28"/>
        </w:rPr>
        <w:t>练习？</w:t>
      </w:r>
    </w:p>
    <w:p w:rsidR="00831181" w:rsidRDefault="008C4704" w:rsidP="00831181">
      <w:pPr>
        <w:snapToGrid w:val="0"/>
        <w:spacing w:beforeLines="15" w:line="360" w:lineRule="auto"/>
        <w:ind w:firstLineChars="152" w:firstLine="426"/>
        <w:rPr>
          <w:rFonts w:asciiTheme="minorEastAsia" w:hAnsiTheme="minorEastAsia" w:hint="eastAsia"/>
          <w:sz w:val="28"/>
        </w:rPr>
      </w:pPr>
      <w:r w:rsidRPr="00520B7B">
        <w:rPr>
          <w:rFonts w:asciiTheme="minorEastAsia" w:hAnsiTheme="minorEastAsia" w:hint="eastAsia"/>
          <w:sz w:val="28"/>
        </w:rPr>
        <w:t>答：</w:t>
      </w:r>
      <w:r w:rsidR="0007577B" w:rsidRPr="00520B7B">
        <w:rPr>
          <w:rFonts w:asciiTheme="minorEastAsia" w:hAnsiTheme="minorEastAsia" w:hint="eastAsia"/>
          <w:sz w:val="28"/>
        </w:rPr>
        <w:t>赛项师资培训暨赛事说明会后，统一开放比赛平台，</w:t>
      </w:r>
      <w:r w:rsidR="00D2718E" w:rsidRPr="00520B7B">
        <w:rPr>
          <w:rFonts w:asciiTheme="minorEastAsia" w:hAnsiTheme="minorEastAsia" w:hint="eastAsia"/>
          <w:sz w:val="28"/>
        </w:rPr>
        <w:t>学校可根据需要免费申请管理员账号，开展练习赛</w:t>
      </w:r>
      <w:r w:rsidR="00B92C9C">
        <w:rPr>
          <w:rFonts w:asciiTheme="minorEastAsia" w:hAnsiTheme="minorEastAsia" w:hint="eastAsia"/>
          <w:sz w:val="28"/>
        </w:rPr>
        <w:t>。由指导老师</w:t>
      </w:r>
      <w:r w:rsidR="00B92C9C" w:rsidRPr="00520B7B">
        <w:rPr>
          <w:rFonts w:asciiTheme="minorEastAsia" w:hAnsiTheme="minorEastAsia" w:hint="eastAsia"/>
          <w:sz w:val="28"/>
        </w:rPr>
        <w:t>下载、填写申请表，</w:t>
      </w:r>
      <w:r w:rsidR="00831181">
        <w:rPr>
          <w:rFonts w:asciiTheme="minorEastAsia" w:hAnsiTheme="minorEastAsia" w:hint="eastAsia"/>
          <w:sz w:val="28"/>
        </w:rPr>
        <w:t>院系</w:t>
      </w:r>
      <w:r w:rsidR="00B92C9C" w:rsidRPr="00520B7B">
        <w:rPr>
          <w:rFonts w:asciiTheme="minorEastAsia" w:hAnsiTheme="minorEastAsia" w:hint="eastAsia"/>
          <w:sz w:val="28"/>
        </w:rPr>
        <w:t>盖章后，扫描或拍照发送至</w:t>
      </w:r>
      <w:r w:rsidR="00831181">
        <w:rPr>
          <w:rFonts w:asciiTheme="minorEastAsia" w:hAnsiTheme="minorEastAsia" w:hint="eastAsia"/>
          <w:sz w:val="28"/>
        </w:rPr>
        <w:t>指定</w:t>
      </w:r>
      <w:r w:rsidR="00B92C9C">
        <w:rPr>
          <w:rFonts w:asciiTheme="minorEastAsia" w:hAnsiTheme="minorEastAsia" w:hint="eastAsia"/>
          <w:sz w:val="28"/>
        </w:rPr>
        <w:t>邮箱</w:t>
      </w:r>
      <w:r w:rsidR="00831181">
        <w:rPr>
          <w:rFonts w:asciiTheme="minorEastAsia" w:hAnsiTheme="minorEastAsia" w:hint="eastAsia"/>
          <w:sz w:val="28"/>
        </w:rPr>
        <w:t>即可申请试用。</w:t>
      </w:r>
    </w:p>
    <w:p w:rsidR="00520B7B" w:rsidRDefault="00831181" w:rsidP="00831181">
      <w:pPr>
        <w:snapToGrid w:val="0"/>
        <w:spacing w:beforeLines="15" w:line="360" w:lineRule="auto"/>
        <w:ind w:firstLineChars="152" w:firstLine="426"/>
        <w:rPr>
          <w:rFonts w:asciiTheme="minorEastAsia" w:hAnsiTheme="minorEastAsia"/>
          <w:sz w:val="28"/>
        </w:rPr>
      </w:pPr>
      <w:r>
        <w:rPr>
          <w:rFonts w:asciiTheme="minorEastAsia" w:hAnsiTheme="minorEastAsia" w:hint="eastAsia"/>
          <w:sz w:val="28"/>
        </w:rPr>
        <w:t>企业竞赛模拟竞赛环节</w:t>
      </w:r>
      <w:r w:rsidR="00520B7B" w:rsidRPr="00520B7B">
        <w:rPr>
          <w:rFonts w:asciiTheme="minorEastAsia" w:hAnsiTheme="minorEastAsia" w:hint="eastAsia"/>
          <w:sz w:val="28"/>
        </w:rPr>
        <w:t>高职组</w:t>
      </w:r>
      <w:r>
        <w:rPr>
          <w:rFonts w:asciiTheme="minorEastAsia" w:hAnsiTheme="minorEastAsia" w:hint="eastAsia"/>
          <w:sz w:val="28"/>
        </w:rPr>
        <w:t>试用网站：www.bizwar.cn，</w:t>
      </w:r>
      <w:r w:rsidRPr="00520B7B">
        <w:rPr>
          <w:rFonts w:asciiTheme="minorEastAsia" w:hAnsiTheme="minorEastAsia" w:hint="eastAsia"/>
          <w:sz w:val="28"/>
        </w:rPr>
        <w:t>本科组</w:t>
      </w:r>
      <w:r>
        <w:rPr>
          <w:rFonts w:asciiTheme="minorEastAsia" w:hAnsiTheme="minorEastAsia" w:hint="eastAsia"/>
          <w:sz w:val="28"/>
        </w:rPr>
        <w:t>试用网站：www.ibizsim.cn</w:t>
      </w:r>
      <w:r w:rsidR="00A02B67">
        <w:rPr>
          <w:rFonts w:asciiTheme="minorEastAsia" w:hAnsiTheme="minorEastAsia" w:hint="eastAsia"/>
          <w:sz w:val="28"/>
        </w:rPr>
        <w:t>，进入网站先直接注册学生账号再练习。</w:t>
      </w:r>
    </w:p>
    <w:p w:rsidR="008C4704" w:rsidRPr="006E793C" w:rsidRDefault="008C4704" w:rsidP="00E7321E">
      <w:pPr>
        <w:rPr>
          <w:rFonts w:asciiTheme="minorEastAsia" w:hAnsiTheme="minorEastAsia"/>
          <w:sz w:val="28"/>
        </w:rPr>
      </w:pPr>
      <w:r w:rsidRPr="006E793C">
        <w:rPr>
          <w:rFonts w:asciiTheme="minorEastAsia" w:hAnsiTheme="minorEastAsia" w:hint="eastAsia"/>
          <w:b/>
          <w:sz w:val="28"/>
        </w:rPr>
        <w:t>（7）问：</w:t>
      </w:r>
      <w:r w:rsidR="00303FF8" w:rsidRPr="006E793C">
        <w:rPr>
          <w:rFonts w:asciiTheme="minorEastAsia" w:hAnsiTheme="minorEastAsia" w:hint="eastAsia"/>
          <w:b/>
          <w:sz w:val="28"/>
        </w:rPr>
        <w:t>院系领导</w:t>
      </w:r>
      <w:r w:rsidR="0007577B">
        <w:rPr>
          <w:rFonts w:asciiTheme="minorEastAsia" w:hAnsiTheme="minorEastAsia" w:hint="eastAsia"/>
          <w:b/>
          <w:sz w:val="28"/>
        </w:rPr>
        <w:t>、指导教师、学生社团负责人</w:t>
      </w:r>
      <w:r w:rsidR="00303FF8" w:rsidRPr="006E793C">
        <w:rPr>
          <w:rFonts w:asciiTheme="minorEastAsia" w:hAnsiTheme="minorEastAsia" w:hint="eastAsia"/>
          <w:b/>
          <w:sz w:val="28"/>
        </w:rPr>
        <w:t>参加</w:t>
      </w:r>
      <w:r w:rsidRPr="006E793C">
        <w:rPr>
          <w:rFonts w:asciiTheme="minorEastAsia" w:hAnsiTheme="minorEastAsia" w:hint="eastAsia"/>
          <w:b/>
          <w:sz w:val="28"/>
        </w:rPr>
        <w:t>企业管理技能大赛师资培训的意义？</w:t>
      </w:r>
    </w:p>
    <w:p w:rsidR="008C4704" w:rsidRPr="006E793C" w:rsidRDefault="00303FF8" w:rsidP="00831181">
      <w:pPr>
        <w:snapToGrid w:val="0"/>
        <w:spacing w:beforeLines="15" w:line="360" w:lineRule="auto"/>
        <w:ind w:firstLineChars="152" w:firstLine="426"/>
        <w:rPr>
          <w:rFonts w:asciiTheme="minorEastAsia" w:hAnsiTheme="minorEastAsia"/>
          <w:sz w:val="28"/>
        </w:rPr>
      </w:pPr>
      <w:r>
        <w:rPr>
          <w:rFonts w:asciiTheme="minorEastAsia" w:hAnsiTheme="minorEastAsia" w:hint="eastAsia"/>
          <w:sz w:val="28"/>
        </w:rPr>
        <w:t>答：</w:t>
      </w:r>
      <w:r w:rsidR="0007577B">
        <w:rPr>
          <w:rFonts w:asciiTheme="minorEastAsia" w:hAnsiTheme="minorEastAsia" w:hint="eastAsia"/>
          <w:sz w:val="28"/>
        </w:rPr>
        <w:t>学生可以</w:t>
      </w:r>
      <w:r>
        <w:rPr>
          <w:rFonts w:asciiTheme="minorEastAsia" w:hAnsiTheme="minorEastAsia" w:hint="eastAsia"/>
          <w:sz w:val="28"/>
        </w:rPr>
        <w:t>熟悉</w:t>
      </w:r>
      <w:r w:rsidR="0007577B">
        <w:rPr>
          <w:rFonts w:asciiTheme="minorEastAsia" w:hAnsiTheme="minorEastAsia" w:hint="eastAsia"/>
          <w:sz w:val="28"/>
        </w:rPr>
        <w:t>比赛</w:t>
      </w:r>
      <w:r>
        <w:rPr>
          <w:rFonts w:asciiTheme="minorEastAsia" w:hAnsiTheme="minorEastAsia" w:hint="eastAsia"/>
          <w:sz w:val="28"/>
        </w:rPr>
        <w:t>系统操作</w:t>
      </w:r>
      <w:r w:rsidR="0007577B">
        <w:rPr>
          <w:rFonts w:asciiTheme="minorEastAsia" w:hAnsiTheme="minorEastAsia" w:hint="eastAsia"/>
          <w:sz w:val="28"/>
        </w:rPr>
        <w:t>；指导老师和院校</w:t>
      </w:r>
      <w:r w:rsidR="008C4704" w:rsidRPr="006E793C">
        <w:rPr>
          <w:rFonts w:asciiTheme="minorEastAsia" w:hAnsiTheme="minorEastAsia" w:hint="eastAsia"/>
          <w:sz w:val="28"/>
        </w:rPr>
        <w:t>领导可以</w:t>
      </w:r>
      <w:r>
        <w:rPr>
          <w:rFonts w:asciiTheme="minorEastAsia" w:hAnsiTheme="minorEastAsia" w:hint="eastAsia"/>
          <w:sz w:val="28"/>
        </w:rPr>
        <w:t>参与</w:t>
      </w:r>
      <w:r w:rsidR="008C4704" w:rsidRPr="006E793C">
        <w:rPr>
          <w:rFonts w:asciiTheme="minorEastAsia" w:hAnsiTheme="minorEastAsia" w:hint="eastAsia"/>
          <w:sz w:val="28"/>
        </w:rPr>
        <w:t>比赛规程</w:t>
      </w:r>
      <w:r w:rsidR="0007577B">
        <w:rPr>
          <w:rFonts w:asciiTheme="minorEastAsia" w:hAnsiTheme="minorEastAsia" w:hint="eastAsia"/>
          <w:sz w:val="28"/>
        </w:rPr>
        <w:t>的</w:t>
      </w:r>
      <w:r w:rsidR="0007577B" w:rsidRPr="006E793C">
        <w:rPr>
          <w:rFonts w:asciiTheme="minorEastAsia" w:hAnsiTheme="minorEastAsia" w:hint="eastAsia"/>
          <w:sz w:val="28"/>
        </w:rPr>
        <w:t>讨论</w:t>
      </w:r>
      <w:r w:rsidR="0007577B">
        <w:rPr>
          <w:rFonts w:asciiTheme="minorEastAsia" w:hAnsiTheme="minorEastAsia" w:hint="eastAsia"/>
          <w:sz w:val="28"/>
        </w:rPr>
        <w:t>与交流</w:t>
      </w:r>
      <w:r w:rsidR="008C4704" w:rsidRPr="006E793C">
        <w:rPr>
          <w:rFonts w:asciiTheme="minorEastAsia" w:hAnsiTheme="minorEastAsia" w:hint="eastAsia"/>
          <w:sz w:val="28"/>
        </w:rPr>
        <w:t>；参加此次师资培训的人员</w:t>
      </w:r>
      <w:r w:rsidR="0007577B">
        <w:rPr>
          <w:rFonts w:asciiTheme="minorEastAsia" w:hAnsiTheme="minorEastAsia" w:hint="eastAsia"/>
          <w:sz w:val="28"/>
        </w:rPr>
        <w:t>可以获得主办单位统一颁发的培训</w:t>
      </w:r>
      <w:r w:rsidR="008C4704" w:rsidRPr="006E793C">
        <w:rPr>
          <w:rFonts w:asciiTheme="minorEastAsia" w:hAnsiTheme="minorEastAsia" w:hint="eastAsia"/>
          <w:sz w:val="28"/>
        </w:rPr>
        <w:t>证书</w:t>
      </w:r>
      <w:r w:rsidR="00036CEF">
        <w:rPr>
          <w:rFonts w:asciiTheme="minorEastAsia" w:hAnsiTheme="minorEastAsia" w:hint="eastAsia"/>
          <w:sz w:val="28"/>
        </w:rPr>
        <w:t>，可以作为教师继续教育学分</w:t>
      </w:r>
      <w:r w:rsidR="008C4704" w:rsidRPr="006E793C">
        <w:rPr>
          <w:rFonts w:asciiTheme="minorEastAsia" w:hAnsiTheme="minorEastAsia" w:hint="eastAsia"/>
          <w:sz w:val="28"/>
        </w:rPr>
        <w:t>。</w:t>
      </w:r>
    </w:p>
    <w:p w:rsidR="009C1116" w:rsidRPr="006E793C" w:rsidRDefault="008C4704" w:rsidP="00E7321E">
      <w:pPr>
        <w:rPr>
          <w:rFonts w:asciiTheme="minorEastAsia" w:hAnsiTheme="minorEastAsia"/>
          <w:b/>
          <w:sz w:val="28"/>
        </w:rPr>
      </w:pPr>
      <w:r w:rsidRPr="006E793C">
        <w:rPr>
          <w:rFonts w:asciiTheme="minorEastAsia" w:hAnsiTheme="minorEastAsia" w:hint="eastAsia"/>
          <w:b/>
          <w:sz w:val="28"/>
        </w:rPr>
        <w:t>（8）问：企业管理技能大赛有没有对应教学课程？</w:t>
      </w:r>
    </w:p>
    <w:p w:rsidR="008C4704" w:rsidRPr="006E793C" w:rsidRDefault="008C4704" w:rsidP="00831181">
      <w:pPr>
        <w:snapToGrid w:val="0"/>
        <w:spacing w:beforeLines="15" w:line="360" w:lineRule="auto"/>
        <w:ind w:firstLineChars="152" w:firstLine="426"/>
        <w:rPr>
          <w:rFonts w:asciiTheme="minorEastAsia" w:hAnsiTheme="minorEastAsia"/>
          <w:sz w:val="28"/>
        </w:rPr>
      </w:pPr>
      <w:r w:rsidRPr="006E793C">
        <w:rPr>
          <w:rFonts w:asciiTheme="minorEastAsia" w:hAnsiTheme="minorEastAsia" w:hint="eastAsia"/>
          <w:sz w:val="28"/>
        </w:rPr>
        <w:t>答：BizWar</w:t>
      </w:r>
      <w:r w:rsidR="0007577B">
        <w:rPr>
          <w:rFonts w:asciiTheme="minorEastAsia" w:hAnsiTheme="minorEastAsia" w:hint="eastAsia"/>
          <w:sz w:val="28"/>
        </w:rPr>
        <w:t>企业经营竞争模拟软件</w:t>
      </w:r>
      <w:r w:rsidRPr="006E793C">
        <w:rPr>
          <w:rFonts w:asciiTheme="minorEastAsia" w:hAnsiTheme="minorEastAsia" w:hint="eastAsia"/>
          <w:sz w:val="28"/>
        </w:rPr>
        <w:t>和iBizSim</w:t>
      </w:r>
      <w:r w:rsidR="0007577B">
        <w:rPr>
          <w:rFonts w:asciiTheme="minorEastAsia" w:hAnsiTheme="minorEastAsia" w:hint="eastAsia"/>
          <w:sz w:val="28"/>
        </w:rPr>
        <w:t>企业竞争模拟系统均可以根据学院相关课程需要，开设</w:t>
      </w:r>
      <w:r w:rsidR="009C1116" w:rsidRPr="006E793C">
        <w:rPr>
          <w:rFonts w:asciiTheme="minorEastAsia" w:hAnsiTheme="minorEastAsia" w:hint="eastAsia"/>
          <w:sz w:val="28"/>
        </w:rPr>
        <w:t>对应</w:t>
      </w:r>
      <w:r w:rsidR="006E0B2A">
        <w:rPr>
          <w:rFonts w:asciiTheme="minorEastAsia" w:hAnsiTheme="minorEastAsia" w:hint="eastAsia"/>
          <w:sz w:val="28"/>
        </w:rPr>
        <w:t>的实践</w:t>
      </w:r>
      <w:r w:rsidR="009C1116" w:rsidRPr="006E793C">
        <w:rPr>
          <w:rFonts w:asciiTheme="minorEastAsia" w:hAnsiTheme="minorEastAsia" w:hint="eastAsia"/>
          <w:sz w:val="28"/>
        </w:rPr>
        <w:t>课程</w:t>
      </w:r>
      <w:r w:rsidR="006E0B2A">
        <w:rPr>
          <w:rFonts w:asciiTheme="minorEastAsia" w:hAnsiTheme="minorEastAsia" w:hint="eastAsia"/>
          <w:sz w:val="28"/>
        </w:rPr>
        <w:t>，并有配套教材</w:t>
      </w:r>
      <w:r w:rsidR="009C1116" w:rsidRPr="006E793C">
        <w:rPr>
          <w:rFonts w:asciiTheme="minorEastAsia" w:hAnsiTheme="minorEastAsia" w:hint="eastAsia"/>
          <w:sz w:val="28"/>
        </w:rPr>
        <w:t>。</w:t>
      </w:r>
    </w:p>
    <w:p w:rsidR="009C1116" w:rsidRPr="006E793C" w:rsidRDefault="009C1116" w:rsidP="00E7321E">
      <w:pPr>
        <w:rPr>
          <w:rFonts w:asciiTheme="minorEastAsia" w:hAnsiTheme="minorEastAsia"/>
          <w:b/>
          <w:sz w:val="28"/>
        </w:rPr>
      </w:pPr>
      <w:r w:rsidRPr="006E793C">
        <w:rPr>
          <w:rFonts w:asciiTheme="minorEastAsia" w:hAnsiTheme="minorEastAsia" w:hint="eastAsia"/>
          <w:b/>
          <w:sz w:val="28"/>
        </w:rPr>
        <w:t>（9）问：企业管理技能大赛</w:t>
      </w:r>
      <w:r w:rsidR="006E0B2A">
        <w:rPr>
          <w:rFonts w:asciiTheme="minorEastAsia" w:hAnsiTheme="minorEastAsia" w:hint="eastAsia"/>
          <w:b/>
          <w:sz w:val="28"/>
        </w:rPr>
        <w:t>奖项设置，以及</w:t>
      </w:r>
      <w:r w:rsidRPr="006E793C">
        <w:rPr>
          <w:rFonts w:asciiTheme="minorEastAsia" w:hAnsiTheme="minorEastAsia" w:hint="eastAsia"/>
          <w:b/>
          <w:sz w:val="28"/>
        </w:rPr>
        <w:t>对</w:t>
      </w:r>
      <w:r w:rsidR="00FA2EC0" w:rsidRPr="006E793C">
        <w:rPr>
          <w:rFonts w:asciiTheme="minorEastAsia" w:hAnsiTheme="minorEastAsia" w:hint="eastAsia"/>
          <w:b/>
          <w:sz w:val="28"/>
        </w:rPr>
        <w:t>学校</w:t>
      </w:r>
      <w:r w:rsidR="006E0B2A">
        <w:rPr>
          <w:rFonts w:asciiTheme="minorEastAsia" w:hAnsiTheme="minorEastAsia" w:hint="eastAsia"/>
          <w:b/>
          <w:sz w:val="28"/>
        </w:rPr>
        <w:t>和学生</w:t>
      </w:r>
      <w:r w:rsidR="00FA2EC0" w:rsidRPr="006E793C">
        <w:rPr>
          <w:rFonts w:asciiTheme="minorEastAsia" w:hAnsiTheme="minorEastAsia" w:hint="eastAsia"/>
          <w:b/>
          <w:sz w:val="28"/>
        </w:rPr>
        <w:t>有何影响？</w:t>
      </w:r>
    </w:p>
    <w:p w:rsidR="00FA2EC0" w:rsidRPr="006E793C" w:rsidRDefault="00A02B67" w:rsidP="00831181">
      <w:pPr>
        <w:snapToGrid w:val="0"/>
        <w:spacing w:beforeLines="15" w:line="360" w:lineRule="auto"/>
        <w:ind w:firstLineChars="152" w:firstLine="426"/>
        <w:rPr>
          <w:rFonts w:asciiTheme="minorEastAsia" w:hAnsiTheme="minorEastAsia"/>
          <w:sz w:val="28"/>
        </w:rPr>
      </w:pPr>
      <w:r>
        <w:rPr>
          <w:rFonts w:asciiTheme="minorEastAsia" w:hAnsiTheme="minorEastAsia" w:hint="eastAsia"/>
          <w:sz w:val="28"/>
        </w:rPr>
        <w:t>答：赛项</w:t>
      </w:r>
      <w:r w:rsidR="00FA2EC0" w:rsidRPr="006E793C">
        <w:rPr>
          <w:rFonts w:asciiTheme="minorEastAsia" w:hAnsiTheme="minorEastAsia" w:hint="eastAsia"/>
          <w:sz w:val="28"/>
        </w:rPr>
        <w:t>设立一二三等奖、优秀指导教师奖、十佳优秀组织奖；</w:t>
      </w:r>
      <w:r>
        <w:rPr>
          <w:rFonts w:asciiTheme="minorEastAsia" w:hAnsiTheme="minorEastAsia" w:hint="eastAsia"/>
          <w:sz w:val="28"/>
        </w:rPr>
        <w:t>安徽省大学生</w:t>
      </w:r>
      <w:r w:rsidR="00B65AE0" w:rsidRPr="006E793C">
        <w:rPr>
          <w:rFonts w:asciiTheme="minorEastAsia" w:hAnsiTheme="minorEastAsia" w:hint="eastAsia"/>
          <w:sz w:val="28"/>
        </w:rPr>
        <w:t>企业管理技能大赛</w:t>
      </w:r>
      <w:r w:rsidR="006E793C" w:rsidRPr="006E793C">
        <w:rPr>
          <w:rFonts w:asciiTheme="minorEastAsia" w:hAnsiTheme="minorEastAsia" w:hint="eastAsia"/>
          <w:sz w:val="28"/>
        </w:rPr>
        <w:t>切实体现了</w:t>
      </w:r>
      <w:r w:rsidR="00B65AE0" w:rsidRPr="006E793C">
        <w:rPr>
          <w:rFonts w:asciiTheme="minorEastAsia" w:hAnsiTheme="minorEastAsia" w:hint="eastAsia"/>
          <w:sz w:val="28"/>
        </w:rPr>
        <w:t>“以赛促</w:t>
      </w:r>
      <w:r w:rsidR="00036CEF">
        <w:rPr>
          <w:rFonts w:asciiTheme="minorEastAsia" w:hAnsiTheme="minorEastAsia" w:hint="eastAsia"/>
          <w:sz w:val="28"/>
        </w:rPr>
        <w:t>学，以赛促教</w:t>
      </w:r>
      <w:r w:rsidR="00B65AE0" w:rsidRPr="006E793C">
        <w:rPr>
          <w:rFonts w:asciiTheme="minorEastAsia" w:hAnsiTheme="minorEastAsia" w:hint="eastAsia"/>
          <w:sz w:val="28"/>
        </w:rPr>
        <w:t>，以赛促改”探索人才培养新思路；学校</w:t>
      </w:r>
      <w:r w:rsidR="006E793C" w:rsidRPr="006E793C">
        <w:rPr>
          <w:rFonts w:asciiTheme="minorEastAsia" w:hAnsiTheme="minorEastAsia" w:hint="eastAsia"/>
          <w:sz w:val="28"/>
        </w:rPr>
        <w:t>可以积极参考大赛内容形式，进一步</w:t>
      </w:r>
      <w:r w:rsidR="00FC0F3B">
        <w:rPr>
          <w:rFonts w:asciiTheme="minorEastAsia" w:hAnsiTheme="minorEastAsia" w:hint="eastAsia"/>
          <w:sz w:val="28"/>
        </w:rPr>
        <w:t>调整</w:t>
      </w:r>
      <w:r w:rsidR="00036CEF">
        <w:rPr>
          <w:rFonts w:asciiTheme="minorEastAsia" w:hAnsiTheme="minorEastAsia" w:hint="eastAsia"/>
          <w:sz w:val="28"/>
        </w:rPr>
        <w:t>和完</w:t>
      </w:r>
      <w:r w:rsidR="00FC0F3B">
        <w:rPr>
          <w:rFonts w:asciiTheme="minorEastAsia" w:hAnsiTheme="minorEastAsia" w:hint="eastAsia"/>
          <w:sz w:val="28"/>
        </w:rPr>
        <w:t>善</w:t>
      </w:r>
      <w:r w:rsidR="00036CEF">
        <w:rPr>
          <w:rFonts w:asciiTheme="minorEastAsia" w:hAnsiTheme="minorEastAsia" w:hint="eastAsia"/>
          <w:sz w:val="28"/>
        </w:rPr>
        <w:t>教师</w:t>
      </w:r>
      <w:r w:rsidR="006E793C" w:rsidRPr="006E793C">
        <w:rPr>
          <w:rFonts w:asciiTheme="minorEastAsia" w:hAnsiTheme="minorEastAsia" w:hint="eastAsia"/>
          <w:sz w:val="28"/>
        </w:rPr>
        <w:t>教学</w:t>
      </w:r>
      <w:r w:rsidR="00036CEF">
        <w:rPr>
          <w:rFonts w:asciiTheme="minorEastAsia" w:hAnsiTheme="minorEastAsia" w:hint="eastAsia"/>
          <w:sz w:val="28"/>
        </w:rPr>
        <w:t>的</w:t>
      </w:r>
      <w:r w:rsidR="006E793C" w:rsidRPr="006E793C">
        <w:rPr>
          <w:rFonts w:asciiTheme="minorEastAsia" w:hAnsiTheme="minorEastAsia" w:hint="eastAsia"/>
          <w:sz w:val="28"/>
        </w:rPr>
        <w:t>评价标准，推动高校创新型</w:t>
      </w:r>
      <w:r w:rsidR="00036CEF">
        <w:rPr>
          <w:rFonts w:asciiTheme="minorEastAsia" w:hAnsiTheme="minorEastAsia" w:hint="eastAsia"/>
          <w:sz w:val="28"/>
        </w:rPr>
        <w:t>和复合型的</w:t>
      </w:r>
      <w:r w:rsidR="006E793C" w:rsidRPr="006E793C">
        <w:rPr>
          <w:rFonts w:asciiTheme="minorEastAsia" w:hAnsiTheme="minorEastAsia" w:hint="eastAsia"/>
          <w:sz w:val="28"/>
        </w:rPr>
        <w:lastRenderedPageBreak/>
        <w:t>人才培养。</w:t>
      </w:r>
      <w:r>
        <w:rPr>
          <w:rFonts w:asciiTheme="minorEastAsia" w:hAnsiTheme="minorEastAsia" w:hint="eastAsia"/>
          <w:sz w:val="28"/>
        </w:rPr>
        <w:t>鼓励学校开设课程，倡导</w:t>
      </w:r>
      <w:r w:rsidR="00555BEE">
        <w:rPr>
          <w:rFonts w:asciiTheme="minorEastAsia" w:hAnsiTheme="minorEastAsia" w:hint="eastAsia"/>
          <w:sz w:val="28"/>
        </w:rPr>
        <w:t>创业教育</w:t>
      </w:r>
      <w:r>
        <w:rPr>
          <w:rFonts w:asciiTheme="minorEastAsia" w:hAnsiTheme="minorEastAsia" w:hint="eastAsia"/>
          <w:sz w:val="28"/>
        </w:rPr>
        <w:t>“大众化”</w:t>
      </w:r>
      <w:r w:rsidR="00555BEE">
        <w:rPr>
          <w:rFonts w:asciiTheme="minorEastAsia" w:hAnsiTheme="minorEastAsia" w:hint="eastAsia"/>
          <w:sz w:val="28"/>
        </w:rPr>
        <w:t>，践行企业管理“</w:t>
      </w:r>
      <w:r>
        <w:rPr>
          <w:rFonts w:asciiTheme="minorEastAsia" w:hAnsiTheme="minorEastAsia" w:hint="eastAsia"/>
          <w:sz w:val="28"/>
        </w:rPr>
        <w:t>科普</w:t>
      </w:r>
      <w:r w:rsidR="00555BEE">
        <w:rPr>
          <w:rFonts w:asciiTheme="minorEastAsia" w:hAnsiTheme="minorEastAsia" w:hint="eastAsia"/>
          <w:sz w:val="28"/>
        </w:rPr>
        <w:t>化”</w:t>
      </w:r>
      <w:r>
        <w:rPr>
          <w:rFonts w:asciiTheme="minorEastAsia" w:hAnsiTheme="minorEastAsia" w:hint="eastAsia"/>
          <w:sz w:val="28"/>
        </w:rPr>
        <w:t>。</w:t>
      </w:r>
    </w:p>
    <w:p w:rsidR="009C1116" w:rsidRPr="006E793C" w:rsidRDefault="009C1116" w:rsidP="00E7321E">
      <w:pPr>
        <w:rPr>
          <w:rFonts w:asciiTheme="minorEastAsia" w:hAnsiTheme="minorEastAsia"/>
          <w:b/>
          <w:sz w:val="28"/>
        </w:rPr>
      </w:pPr>
      <w:r w:rsidRPr="006E793C">
        <w:rPr>
          <w:rFonts w:asciiTheme="minorEastAsia" w:hAnsiTheme="minorEastAsia" w:hint="eastAsia"/>
          <w:b/>
          <w:sz w:val="28"/>
        </w:rPr>
        <w:t>（10）问：本科组与高职组比赛有什么区别？</w:t>
      </w:r>
    </w:p>
    <w:p w:rsidR="00FA2EC0" w:rsidRDefault="009C1116" w:rsidP="003654E0">
      <w:pPr>
        <w:snapToGrid w:val="0"/>
        <w:spacing w:beforeLines="15" w:line="360" w:lineRule="auto"/>
        <w:ind w:firstLineChars="152" w:firstLine="426"/>
        <w:rPr>
          <w:rFonts w:asciiTheme="minorEastAsia" w:hAnsiTheme="minorEastAsia" w:hint="eastAsia"/>
          <w:sz w:val="28"/>
        </w:rPr>
      </w:pPr>
      <w:r w:rsidRPr="006E793C">
        <w:rPr>
          <w:rFonts w:asciiTheme="minorEastAsia" w:hAnsiTheme="minorEastAsia" w:hint="eastAsia"/>
          <w:sz w:val="28"/>
        </w:rPr>
        <w:t>答：</w:t>
      </w:r>
      <w:r w:rsidR="006E0B2A">
        <w:rPr>
          <w:rFonts w:asciiTheme="minorEastAsia" w:hAnsiTheme="minorEastAsia" w:hint="eastAsia"/>
          <w:sz w:val="28"/>
        </w:rPr>
        <w:t>二者</w:t>
      </w:r>
      <w:r w:rsidRPr="006E793C">
        <w:rPr>
          <w:rFonts w:asciiTheme="minorEastAsia" w:hAnsiTheme="minorEastAsia" w:hint="eastAsia"/>
          <w:sz w:val="28"/>
        </w:rPr>
        <w:t>区别</w:t>
      </w:r>
      <w:r w:rsidR="006E0B2A">
        <w:rPr>
          <w:rFonts w:asciiTheme="minorEastAsia" w:hAnsiTheme="minorEastAsia" w:hint="eastAsia"/>
          <w:sz w:val="28"/>
        </w:rPr>
        <w:t>是赛项</w:t>
      </w:r>
      <w:r w:rsidR="00A02B67">
        <w:rPr>
          <w:rFonts w:asciiTheme="minorEastAsia" w:hAnsiTheme="minorEastAsia" w:hint="eastAsia"/>
          <w:sz w:val="28"/>
        </w:rPr>
        <w:t>第二个环节——</w:t>
      </w:r>
      <w:r w:rsidR="006E0B2A">
        <w:rPr>
          <w:rFonts w:asciiTheme="minorEastAsia" w:hAnsiTheme="minorEastAsia" w:hint="eastAsia"/>
          <w:sz w:val="28"/>
        </w:rPr>
        <w:t>企业竞争模拟竞赛环节</w:t>
      </w:r>
      <w:r w:rsidRPr="006E793C">
        <w:rPr>
          <w:rFonts w:asciiTheme="minorEastAsia" w:hAnsiTheme="minorEastAsia" w:hint="eastAsia"/>
          <w:sz w:val="28"/>
        </w:rPr>
        <w:t>所</w:t>
      </w:r>
      <w:r w:rsidR="006E0B2A">
        <w:rPr>
          <w:rFonts w:asciiTheme="minorEastAsia" w:hAnsiTheme="minorEastAsia" w:hint="eastAsia"/>
          <w:sz w:val="28"/>
        </w:rPr>
        <w:t>采用的比赛软件</w:t>
      </w:r>
      <w:r w:rsidRPr="006E793C">
        <w:rPr>
          <w:rFonts w:asciiTheme="minorEastAsia" w:hAnsiTheme="minorEastAsia" w:hint="eastAsia"/>
          <w:sz w:val="28"/>
        </w:rPr>
        <w:t>平台不同，</w:t>
      </w:r>
      <w:r w:rsidR="006E0B2A" w:rsidRPr="006E793C">
        <w:rPr>
          <w:rFonts w:asciiTheme="minorEastAsia" w:hAnsiTheme="minorEastAsia" w:hint="eastAsia"/>
          <w:sz w:val="28"/>
        </w:rPr>
        <w:t>本科组企业竞争模拟竞赛</w:t>
      </w:r>
      <w:r w:rsidR="006E0B2A">
        <w:rPr>
          <w:rFonts w:asciiTheme="minorEastAsia" w:hAnsiTheme="minorEastAsia" w:hint="eastAsia"/>
          <w:sz w:val="28"/>
        </w:rPr>
        <w:t>环节采用新版</w:t>
      </w:r>
      <w:r w:rsidR="006E0B2A" w:rsidRPr="006E793C">
        <w:rPr>
          <w:rFonts w:asciiTheme="minorEastAsia" w:hAnsiTheme="minorEastAsia" w:hint="eastAsia"/>
          <w:sz w:val="28"/>
        </w:rPr>
        <w:t>iBiz</w:t>
      </w:r>
      <w:r w:rsidR="006E0B2A">
        <w:rPr>
          <w:rFonts w:asciiTheme="minorEastAsia" w:hAnsiTheme="minorEastAsia" w:hint="eastAsia"/>
          <w:sz w:val="28"/>
        </w:rPr>
        <w:t>S</w:t>
      </w:r>
      <w:r w:rsidR="006E0B2A" w:rsidRPr="006E793C">
        <w:rPr>
          <w:rFonts w:asciiTheme="minorEastAsia" w:hAnsiTheme="minorEastAsia" w:hint="eastAsia"/>
          <w:sz w:val="28"/>
        </w:rPr>
        <w:t>im</w:t>
      </w:r>
      <w:r w:rsidR="006E0B2A">
        <w:rPr>
          <w:rFonts w:asciiTheme="minorEastAsia" w:hAnsiTheme="minorEastAsia" w:hint="eastAsia"/>
          <w:sz w:val="28"/>
        </w:rPr>
        <w:t>企业竞争模拟系统，</w:t>
      </w:r>
      <w:r w:rsidR="006E0B2A" w:rsidRPr="006E793C">
        <w:rPr>
          <w:rFonts w:asciiTheme="minorEastAsia" w:hAnsiTheme="minorEastAsia" w:hint="eastAsia"/>
          <w:sz w:val="28"/>
        </w:rPr>
        <w:t>高职组</w:t>
      </w:r>
      <w:r w:rsidR="006E0B2A">
        <w:rPr>
          <w:rFonts w:asciiTheme="minorEastAsia" w:hAnsiTheme="minorEastAsia" w:hint="eastAsia"/>
          <w:sz w:val="28"/>
        </w:rPr>
        <w:t>采用</w:t>
      </w:r>
      <w:r w:rsidR="006E0B2A" w:rsidRPr="006E793C">
        <w:rPr>
          <w:rFonts w:asciiTheme="minorEastAsia" w:hAnsiTheme="minorEastAsia" w:hint="eastAsia"/>
          <w:sz w:val="28"/>
        </w:rPr>
        <w:t>Biz</w:t>
      </w:r>
      <w:r w:rsidR="006E0B2A">
        <w:rPr>
          <w:rFonts w:asciiTheme="minorEastAsia" w:hAnsiTheme="minorEastAsia" w:hint="eastAsia"/>
          <w:sz w:val="28"/>
        </w:rPr>
        <w:t>W</w:t>
      </w:r>
      <w:r w:rsidR="006E0B2A" w:rsidRPr="006E793C">
        <w:rPr>
          <w:rFonts w:asciiTheme="minorEastAsia" w:hAnsiTheme="minorEastAsia" w:hint="eastAsia"/>
          <w:sz w:val="28"/>
        </w:rPr>
        <w:t>ar</w:t>
      </w:r>
      <w:r w:rsidR="006E0B2A">
        <w:rPr>
          <w:rFonts w:asciiTheme="minorEastAsia" w:hAnsiTheme="minorEastAsia" w:hint="eastAsia"/>
          <w:sz w:val="28"/>
        </w:rPr>
        <w:t>企业经营竞争模拟软件</w:t>
      </w:r>
      <w:r w:rsidRPr="006E793C">
        <w:rPr>
          <w:rFonts w:asciiTheme="minorEastAsia" w:hAnsiTheme="minorEastAsia" w:hint="eastAsia"/>
          <w:sz w:val="28"/>
        </w:rPr>
        <w:t>；</w:t>
      </w:r>
      <w:r w:rsidR="006E0B2A">
        <w:rPr>
          <w:rFonts w:asciiTheme="minorEastAsia" w:hAnsiTheme="minorEastAsia" w:hint="eastAsia"/>
          <w:sz w:val="28"/>
        </w:rPr>
        <w:t>前者</w:t>
      </w:r>
      <w:r w:rsidRPr="006E793C">
        <w:rPr>
          <w:rFonts w:asciiTheme="minorEastAsia" w:hAnsiTheme="minorEastAsia" w:hint="eastAsia"/>
          <w:sz w:val="28"/>
        </w:rPr>
        <w:t>主要是考察学生在企业管理</w:t>
      </w:r>
      <w:r w:rsidR="006E0B2A">
        <w:rPr>
          <w:rFonts w:asciiTheme="minorEastAsia" w:hAnsiTheme="minorEastAsia" w:hint="eastAsia"/>
          <w:sz w:val="28"/>
        </w:rPr>
        <w:t>宏观</w:t>
      </w:r>
      <w:r w:rsidR="00036CEF" w:rsidRPr="006E793C">
        <w:rPr>
          <w:rFonts w:asciiTheme="minorEastAsia" w:hAnsiTheme="minorEastAsia" w:hint="eastAsia"/>
          <w:sz w:val="28"/>
        </w:rPr>
        <w:t>决策</w:t>
      </w:r>
      <w:r w:rsidR="006E0B2A">
        <w:rPr>
          <w:rFonts w:asciiTheme="minorEastAsia" w:hAnsiTheme="minorEastAsia" w:hint="eastAsia"/>
          <w:sz w:val="28"/>
        </w:rPr>
        <w:t>层面复杂</w:t>
      </w:r>
      <w:r w:rsidR="00036CEF">
        <w:rPr>
          <w:rFonts w:asciiTheme="minorEastAsia" w:hAnsiTheme="minorEastAsia" w:hint="eastAsia"/>
          <w:sz w:val="28"/>
        </w:rPr>
        <w:t>决策的</w:t>
      </w:r>
      <w:r w:rsidR="006E0B2A">
        <w:rPr>
          <w:rFonts w:asciiTheme="minorEastAsia" w:hAnsiTheme="minorEastAsia" w:hint="eastAsia"/>
          <w:sz w:val="28"/>
        </w:rPr>
        <w:t>分析</w:t>
      </w:r>
      <w:r w:rsidR="00036CEF">
        <w:rPr>
          <w:rFonts w:asciiTheme="minorEastAsia" w:hAnsiTheme="minorEastAsia" w:hint="eastAsia"/>
          <w:sz w:val="28"/>
        </w:rPr>
        <w:t>问题</w:t>
      </w:r>
      <w:r w:rsidR="006E0B2A">
        <w:rPr>
          <w:rFonts w:asciiTheme="minorEastAsia" w:hAnsiTheme="minorEastAsia" w:hint="eastAsia"/>
          <w:sz w:val="28"/>
        </w:rPr>
        <w:t>和解决问题的</w:t>
      </w:r>
      <w:r w:rsidRPr="006E793C">
        <w:rPr>
          <w:rFonts w:asciiTheme="minorEastAsia" w:hAnsiTheme="minorEastAsia" w:hint="eastAsia"/>
          <w:sz w:val="28"/>
        </w:rPr>
        <w:t>能力，</w:t>
      </w:r>
      <w:r w:rsidR="006E0B2A">
        <w:rPr>
          <w:rFonts w:asciiTheme="minorEastAsia" w:hAnsiTheme="minorEastAsia" w:hint="eastAsia"/>
          <w:sz w:val="28"/>
        </w:rPr>
        <w:t>后者</w:t>
      </w:r>
      <w:r w:rsidR="00B9676E" w:rsidRPr="006E793C">
        <w:rPr>
          <w:rFonts w:asciiTheme="minorEastAsia" w:hAnsiTheme="minorEastAsia" w:hint="eastAsia"/>
          <w:sz w:val="28"/>
        </w:rPr>
        <w:t>着重考察学生在企业经营</w:t>
      </w:r>
      <w:r w:rsidR="00B9676E">
        <w:rPr>
          <w:rFonts w:asciiTheme="minorEastAsia" w:hAnsiTheme="minorEastAsia" w:hint="eastAsia"/>
          <w:sz w:val="28"/>
        </w:rPr>
        <w:t>过程中</w:t>
      </w:r>
      <w:r w:rsidR="00B9676E" w:rsidRPr="006E793C">
        <w:rPr>
          <w:rFonts w:asciiTheme="minorEastAsia" w:hAnsiTheme="minorEastAsia" w:hint="eastAsia"/>
          <w:sz w:val="28"/>
        </w:rPr>
        <w:t>的</w:t>
      </w:r>
      <w:r w:rsidR="00B9676E">
        <w:rPr>
          <w:rFonts w:asciiTheme="minorEastAsia" w:hAnsiTheme="minorEastAsia" w:hint="eastAsia"/>
          <w:sz w:val="28"/>
        </w:rPr>
        <w:t>企业经营</w:t>
      </w:r>
      <w:r w:rsidR="00B9676E" w:rsidRPr="006E793C">
        <w:rPr>
          <w:rFonts w:asciiTheme="minorEastAsia" w:hAnsiTheme="minorEastAsia" w:hint="eastAsia"/>
          <w:sz w:val="28"/>
        </w:rPr>
        <w:t>决策能力。</w:t>
      </w:r>
    </w:p>
    <w:p w:rsidR="00B9676E" w:rsidRDefault="00B9676E" w:rsidP="003654E0">
      <w:pPr>
        <w:snapToGrid w:val="0"/>
        <w:spacing w:beforeLines="15" w:line="360" w:lineRule="auto"/>
        <w:ind w:firstLineChars="152" w:firstLine="426"/>
        <w:rPr>
          <w:rFonts w:asciiTheme="minorEastAsia" w:hAnsiTheme="minorEastAsia" w:hint="eastAsia"/>
          <w:sz w:val="28"/>
        </w:rPr>
      </w:pPr>
    </w:p>
    <w:p w:rsidR="007962F4" w:rsidRPr="007A6299" w:rsidRDefault="007962F4" w:rsidP="007962F4">
      <w:pPr>
        <w:spacing w:line="360" w:lineRule="auto"/>
        <w:ind w:firstLineChars="177" w:firstLine="496"/>
        <w:jc w:val="right"/>
        <w:rPr>
          <w:rFonts w:asciiTheme="minorEastAsia" w:hAnsiTheme="minorEastAsia"/>
          <w:sz w:val="28"/>
          <w:szCs w:val="28"/>
        </w:rPr>
      </w:pPr>
      <w:r w:rsidRPr="007A6299">
        <w:rPr>
          <w:rFonts w:asciiTheme="minorEastAsia" w:hAnsiTheme="minorEastAsia" w:hint="eastAsia"/>
          <w:sz w:val="28"/>
          <w:szCs w:val="28"/>
        </w:rPr>
        <w:t>安徽省大学生企业管理技能大赛赛事工作组</w:t>
      </w:r>
    </w:p>
    <w:p w:rsidR="007962F4" w:rsidRPr="000C5A90" w:rsidRDefault="007962F4" w:rsidP="007962F4">
      <w:pPr>
        <w:spacing w:line="360" w:lineRule="auto"/>
        <w:ind w:firstLineChars="177" w:firstLine="496"/>
        <w:jc w:val="right"/>
        <w:rPr>
          <w:rFonts w:asciiTheme="minorEastAsia" w:hAnsiTheme="minorEastAsia"/>
          <w:sz w:val="24"/>
          <w:szCs w:val="24"/>
        </w:rPr>
      </w:pPr>
      <w:r w:rsidRPr="007A6299">
        <w:rPr>
          <w:rFonts w:asciiTheme="minorEastAsia" w:hAnsiTheme="minorEastAsia" w:hint="eastAsia"/>
          <w:sz w:val="28"/>
          <w:szCs w:val="28"/>
        </w:rPr>
        <w:t>2019年9月20日</w:t>
      </w:r>
    </w:p>
    <w:p w:rsidR="00B9676E" w:rsidRPr="006E793C" w:rsidRDefault="00B9676E" w:rsidP="007962F4">
      <w:pPr>
        <w:snapToGrid w:val="0"/>
        <w:spacing w:beforeLines="15" w:line="360" w:lineRule="auto"/>
        <w:ind w:firstLineChars="152" w:firstLine="426"/>
        <w:rPr>
          <w:rFonts w:asciiTheme="minorEastAsia" w:hAnsiTheme="minorEastAsia"/>
          <w:sz w:val="28"/>
        </w:rPr>
      </w:pPr>
    </w:p>
    <w:sectPr w:rsidR="00B9676E" w:rsidRPr="006E793C" w:rsidSect="0007577B">
      <w:footerReference w:type="default" r:id="rId6"/>
      <w:pgSz w:w="11906" w:h="16838"/>
      <w:pgMar w:top="1304" w:right="1786" w:bottom="1304" w:left="178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279" w:rsidRDefault="002E1279" w:rsidP="00012EA8">
      <w:r>
        <w:separator/>
      </w:r>
    </w:p>
  </w:endnote>
  <w:endnote w:type="continuationSeparator" w:id="1">
    <w:p w:rsidR="002E1279" w:rsidRDefault="002E1279" w:rsidP="00012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2928"/>
      <w:docPartObj>
        <w:docPartGallery w:val="Page Numbers (Bottom of Page)"/>
        <w:docPartUnique/>
      </w:docPartObj>
    </w:sdtPr>
    <w:sdtContent>
      <w:p w:rsidR="0033520B" w:rsidRDefault="0033520B" w:rsidP="0033520B">
        <w:pPr>
          <w:pStyle w:val="a4"/>
          <w:jc w:val="center"/>
        </w:pPr>
        <w:fldSimple w:instr=" PAGE   \* MERGEFORMAT ">
          <w:r w:rsidRPr="0033520B">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279" w:rsidRDefault="002E1279" w:rsidP="00012EA8">
      <w:r>
        <w:separator/>
      </w:r>
    </w:p>
  </w:footnote>
  <w:footnote w:type="continuationSeparator" w:id="1">
    <w:p w:rsidR="002E1279" w:rsidRDefault="002E1279" w:rsidP="00012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2EA8"/>
    <w:rsid w:val="000023F7"/>
    <w:rsid w:val="00012EA8"/>
    <w:rsid w:val="00013144"/>
    <w:rsid w:val="00036CEF"/>
    <w:rsid w:val="0007577B"/>
    <w:rsid w:val="000F238F"/>
    <w:rsid w:val="001022DA"/>
    <w:rsid w:val="001237E4"/>
    <w:rsid w:val="002613E3"/>
    <w:rsid w:val="002E1279"/>
    <w:rsid w:val="00303FF8"/>
    <w:rsid w:val="0033520B"/>
    <w:rsid w:val="0034299A"/>
    <w:rsid w:val="003654E0"/>
    <w:rsid w:val="00374766"/>
    <w:rsid w:val="003E1680"/>
    <w:rsid w:val="00477445"/>
    <w:rsid w:val="004D32AC"/>
    <w:rsid w:val="004F4E2C"/>
    <w:rsid w:val="00511E38"/>
    <w:rsid w:val="00520B7B"/>
    <w:rsid w:val="00555BEE"/>
    <w:rsid w:val="005A65AD"/>
    <w:rsid w:val="005B0831"/>
    <w:rsid w:val="00667531"/>
    <w:rsid w:val="006E0B2A"/>
    <w:rsid w:val="006E793C"/>
    <w:rsid w:val="006F1296"/>
    <w:rsid w:val="007962F4"/>
    <w:rsid w:val="007D046D"/>
    <w:rsid w:val="00831181"/>
    <w:rsid w:val="008504E1"/>
    <w:rsid w:val="00883965"/>
    <w:rsid w:val="008C4704"/>
    <w:rsid w:val="00927CF1"/>
    <w:rsid w:val="00985439"/>
    <w:rsid w:val="009C1116"/>
    <w:rsid w:val="009C7434"/>
    <w:rsid w:val="00A02B67"/>
    <w:rsid w:val="00A961A5"/>
    <w:rsid w:val="00B65AE0"/>
    <w:rsid w:val="00B83760"/>
    <w:rsid w:val="00B87CA8"/>
    <w:rsid w:val="00B92C9C"/>
    <w:rsid w:val="00B93002"/>
    <w:rsid w:val="00B9676E"/>
    <w:rsid w:val="00B96D5E"/>
    <w:rsid w:val="00BA5734"/>
    <w:rsid w:val="00BB6482"/>
    <w:rsid w:val="00C10780"/>
    <w:rsid w:val="00C254FF"/>
    <w:rsid w:val="00C84237"/>
    <w:rsid w:val="00CA36A1"/>
    <w:rsid w:val="00CE6796"/>
    <w:rsid w:val="00D2718E"/>
    <w:rsid w:val="00D45B2F"/>
    <w:rsid w:val="00E2421D"/>
    <w:rsid w:val="00E7321E"/>
    <w:rsid w:val="00F359B5"/>
    <w:rsid w:val="00FA1E2D"/>
    <w:rsid w:val="00FA2EC0"/>
    <w:rsid w:val="00FA773F"/>
    <w:rsid w:val="00FB4B60"/>
    <w:rsid w:val="00FC0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EA8"/>
    <w:rPr>
      <w:sz w:val="18"/>
      <w:szCs w:val="18"/>
    </w:rPr>
  </w:style>
  <w:style w:type="paragraph" w:styleId="a4">
    <w:name w:val="footer"/>
    <w:basedOn w:val="a"/>
    <w:link w:val="Char0"/>
    <w:uiPriority w:val="99"/>
    <w:unhideWhenUsed/>
    <w:rsid w:val="00012EA8"/>
    <w:pPr>
      <w:tabs>
        <w:tab w:val="center" w:pos="4153"/>
        <w:tab w:val="right" w:pos="8306"/>
      </w:tabs>
      <w:snapToGrid w:val="0"/>
      <w:jc w:val="left"/>
    </w:pPr>
    <w:rPr>
      <w:sz w:val="18"/>
      <w:szCs w:val="18"/>
    </w:rPr>
  </w:style>
  <w:style w:type="character" w:customStyle="1" w:styleId="Char0">
    <w:name w:val="页脚 Char"/>
    <w:basedOn w:val="a0"/>
    <w:link w:val="a4"/>
    <w:uiPriority w:val="99"/>
    <w:rsid w:val="00012EA8"/>
    <w:rPr>
      <w:sz w:val="18"/>
      <w:szCs w:val="18"/>
    </w:rPr>
  </w:style>
  <w:style w:type="character" w:styleId="a5">
    <w:name w:val="Hyperlink"/>
    <w:basedOn w:val="a0"/>
    <w:uiPriority w:val="99"/>
    <w:unhideWhenUsed/>
    <w:rsid w:val="00520B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242</Words>
  <Characters>1382</Characters>
  <Application>Microsoft Office Word</Application>
  <DocSecurity>0</DocSecurity>
  <Lines>11</Lines>
  <Paragraphs>3</Paragraphs>
  <ScaleCrop>false</ScaleCrop>
  <Company>Microsoft</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cp:lastModifiedBy>
  <cp:revision>14</cp:revision>
  <dcterms:created xsi:type="dcterms:W3CDTF">2019-05-15T02:56:00Z</dcterms:created>
  <dcterms:modified xsi:type="dcterms:W3CDTF">2019-09-20T08:38:00Z</dcterms:modified>
</cp:coreProperties>
</file>